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94BC" w14:textId="77777777" w:rsidR="00E9586A" w:rsidRDefault="00E9586A" w:rsidP="00737BD0">
      <w:pPr>
        <w:pStyle w:val="Standard"/>
        <w:spacing w:before="120" w:after="120"/>
        <w:ind w:right="-108"/>
        <w:rPr>
          <w:rFonts w:ascii="Arial" w:hAnsi="Arial" w:cs="Arial"/>
          <w:i/>
          <w:spacing w:val="20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Załącznik nr  1</w:t>
      </w:r>
      <w:r>
        <w:rPr>
          <w:rFonts w:ascii="Arial" w:hAnsi="Arial" w:cs="Arial"/>
          <w:spacing w:val="20"/>
          <w:sz w:val="18"/>
          <w:szCs w:val="20"/>
          <w:lang w:eastAsia="pl-PL"/>
        </w:rPr>
        <w:t xml:space="preserve"> do </w:t>
      </w:r>
      <w:r>
        <w:rPr>
          <w:rFonts w:ascii="Arial" w:hAnsi="Arial" w:cs="Arial"/>
          <w:i/>
          <w:spacing w:val="20"/>
          <w:sz w:val="18"/>
          <w:szCs w:val="20"/>
          <w:lang w:eastAsia="pl-PL"/>
        </w:rPr>
        <w:t>Umowy na organizację stażu</w:t>
      </w:r>
    </w:p>
    <w:p w14:paraId="2255D72D" w14:textId="77777777" w:rsidR="00E9586A" w:rsidRDefault="00E9586A" w:rsidP="002E143A">
      <w:pPr>
        <w:pStyle w:val="msonormalcxsppierwsze"/>
        <w:rPr>
          <w:rFonts w:ascii="Arial" w:hAnsi="Arial" w:cs="Arial"/>
          <w:b/>
        </w:rPr>
      </w:pPr>
    </w:p>
    <w:p w14:paraId="522C9BE2" w14:textId="77777777" w:rsidR="00E9586A" w:rsidRDefault="00E9586A" w:rsidP="002E143A">
      <w:pPr>
        <w:pStyle w:val="msonormalcxspdrugi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STAŻU</w:t>
      </w:r>
    </w:p>
    <w:p w14:paraId="14651255" w14:textId="77777777" w:rsidR="00E9586A" w:rsidRDefault="00E9586A" w:rsidP="002E143A">
      <w:pPr>
        <w:pStyle w:val="msonormalcxspdrugi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projektu</w:t>
      </w:r>
      <w:r>
        <w:rPr>
          <w:b/>
          <w:bCs/>
          <w:sz w:val="22"/>
          <w:szCs w:val="22"/>
        </w:rPr>
        <w:t xml:space="preserve"> nr RPOP.09.02.02-16-0001/17</w:t>
      </w:r>
    </w:p>
    <w:p w14:paraId="047D0992" w14:textId="77777777" w:rsidR="00E9586A" w:rsidRDefault="00E9586A" w:rsidP="002E143A">
      <w:pPr>
        <w:autoSpaceDE w:val="0"/>
        <w:jc w:val="center"/>
        <w:rPr>
          <w:b/>
          <w:bCs/>
        </w:rPr>
      </w:pPr>
      <w:r>
        <w:rPr>
          <w:b/>
          <w:bCs/>
        </w:rPr>
        <w:t>„Licealista na rynku pracy – zdobywanie kwalifikacji i kompetencji zawodowych przez uczniów szkół licealnych Miasta Opola”</w:t>
      </w:r>
    </w:p>
    <w:p w14:paraId="4BE4CC7A" w14:textId="77777777" w:rsidR="00E9586A" w:rsidRDefault="00E9586A" w:rsidP="002E143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3854521" w14:textId="77777777" w:rsidR="00E9586A" w:rsidRDefault="00E9586A" w:rsidP="002E143A">
      <w:pPr>
        <w:autoSpaceDE w:val="0"/>
        <w:jc w:val="center"/>
        <w:rPr>
          <w:bCs/>
        </w:rPr>
      </w:pPr>
    </w:p>
    <w:p w14:paraId="4AB9D08A" w14:textId="77777777" w:rsidR="00E9586A" w:rsidRDefault="00E9586A" w:rsidP="002E143A">
      <w:pPr>
        <w:autoSpaceDE w:val="0"/>
        <w:jc w:val="both"/>
        <w:rPr>
          <w:b/>
          <w:bCs/>
        </w:rPr>
      </w:pPr>
      <w:r>
        <w:rPr>
          <w:bCs/>
        </w:rPr>
        <w:t>Projekt współfinansowany ze środków Unii Europejskiej w ramach Europejskiego Funduszu Społecznego – Regionalny Program Operacyjny Województwa Opolskiego na lata 2014-2020                         w ramach Działania 9.2 – Rozwój Kształcenia Zawodowego, Poddziałanie 9.2.2 – Wsparcie Kształcenia zawodowego w Aglomeracji Opolskiej.</w:t>
      </w:r>
    </w:p>
    <w:p w14:paraId="558217E5" w14:textId="77777777" w:rsidR="00E9586A" w:rsidRDefault="00E9586A" w:rsidP="002E143A">
      <w:pPr>
        <w:jc w:val="center"/>
        <w:rPr>
          <w:rFonts w:ascii="Arial" w:hAnsi="Arial" w:cs="Arial"/>
          <w:b/>
          <w:sz w:val="20"/>
          <w:szCs w:val="20"/>
        </w:rPr>
      </w:pPr>
    </w:p>
    <w:p w14:paraId="7ADB9D41" w14:textId="77777777" w:rsidR="00E9586A" w:rsidRDefault="00E9586A" w:rsidP="002E143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E9586A" w14:paraId="142E389E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562CCA7C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Imię i Nazwisko stażysty:</w:t>
            </w:r>
          </w:p>
        </w:tc>
        <w:tc>
          <w:tcPr>
            <w:tcW w:w="6410" w:type="dxa"/>
            <w:vAlign w:val="center"/>
          </w:tcPr>
          <w:p w14:paraId="0F60EB44" w14:textId="34FCEB66" w:rsidR="00E9586A" w:rsidRPr="007A1CD0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color w:val="FF0000"/>
                <w:kern w:val="3"/>
              </w:rPr>
            </w:pPr>
          </w:p>
        </w:tc>
      </w:tr>
      <w:tr w:rsidR="00E9586A" w14:paraId="15724EE9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4C3EBF9E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Nazwa szkoły:</w:t>
            </w:r>
          </w:p>
        </w:tc>
        <w:tc>
          <w:tcPr>
            <w:tcW w:w="6410" w:type="dxa"/>
            <w:vAlign w:val="center"/>
          </w:tcPr>
          <w:p w14:paraId="1E49EF69" w14:textId="54D4D69B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 xml:space="preserve">Publiczne Liceum Ogólnokształcące nr </w:t>
            </w:r>
            <w:r w:rsidR="007A1CD0" w:rsidRPr="007A1CD0">
              <w:rPr>
                <w:rFonts w:ascii="Arial" w:hAnsi="Arial" w:cs="Arial"/>
              </w:rPr>
              <w:t>II</w:t>
            </w:r>
            <w:r w:rsidRPr="007A1C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Opolu</w:t>
            </w:r>
          </w:p>
        </w:tc>
      </w:tr>
      <w:tr w:rsidR="00E9586A" w14:paraId="7F6521F5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5D4A0A39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Klasa:</w:t>
            </w:r>
          </w:p>
        </w:tc>
        <w:tc>
          <w:tcPr>
            <w:tcW w:w="6410" w:type="dxa"/>
            <w:vAlign w:val="center"/>
          </w:tcPr>
          <w:p w14:paraId="7C7714C7" w14:textId="77777777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</w:p>
        </w:tc>
      </w:tr>
      <w:tr w:rsidR="00E9586A" w14:paraId="4405B2FA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65D4A405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Czas trwania stażu:</w:t>
            </w:r>
          </w:p>
        </w:tc>
        <w:tc>
          <w:tcPr>
            <w:tcW w:w="6410" w:type="dxa"/>
            <w:vAlign w:val="center"/>
          </w:tcPr>
          <w:p w14:paraId="29A542F0" w14:textId="2EF2D5B2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Od .............. r. do .................. r.</w:t>
            </w:r>
            <w:r w:rsidR="007A1CD0">
              <w:rPr>
                <w:rFonts w:ascii="Arial" w:hAnsi="Arial" w:cs="Arial"/>
              </w:rPr>
              <w:t xml:space="preserve"> </w:t>
            </w:r>
          </w:p>
        </w:tc>
      </w:tr>
      <w:tr w:rsidR="00E9586A" w14:paraId="38FC19A6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29AFE6BB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Łączna liczba godzin do zrealizowania:</w:t>
            </w:r>
          </w:p>
        </w:tc>
        <w:tc>
          <w:tcPr>
            <w:tcW w:w="6410" w:type="dxa"/>
            <w:vAlign w:val="center"/>
          </w:tcPr>
          <w:p w14:paraId="5C335977" w14:textId="77777777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9586A" w14:paraId="3EF79A59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3A70D2F7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Dzienny dobowy wymiar czasu pracy stażysty:</w:t>
            </w:r>
          </w:p>
        </w:tc>
        <w:tc>
          <w:tcPr>
            <w:tcW w:w="6410" w:type="dxa"/>
            <w:vAlign w:val="center"/>
          </w:tcPr>
          <w:p w14:paraId="155A2985" w14:textId="18F524BA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7 h</w:t>
            </w:r>
          </w:p>
        </w:tc>
      </w:tr>
      <w:tr w:rsidR="00E9586A" w14:paraId="58249E28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3BE929AA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Pełna nazwa pracodawcy przyjmującego na staż zawodowy:</w:t>
            </w:r>
          </w:p>
        </w:tc>
        <w:tc>
          <w:tcPr>
            <w:tcW w:w="6410" w:type="dxa"/>
            <w:vAlign w:val="center"/>
          </w:tcPr>
          <w:p w14:paraId="0F054494" w14:textId="77777777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</w:rPr>
            </w:pPr>
          </w:p>
        </w:tc>
      </w:tr>
      <w:tr w:rsidR="00E9586A" w14:paraId="160FDDF1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0FD44DCF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lastRenderedPageBreak/>
              <w:t>Adres (siedziba firmy):</w:t>
            </w:r>
          </w:p>
        </w:tc>
        <w:tc>
          <w:tcPr>
            <w:tcW w:w="6410" w:type="dxa"/>
            <w:vAlign w:val="center"/>
          </w:tcPr>
          <w:p w14:paraId="7A203CA6" w14:textId="77777777" w:rsidR="00E9586A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color w:val="FF0000"/>
                <w:kern w:val="3"/>
              </w:rPr>
            </w:pPr>
          </w:p>
          <w:p w14:paraId="5EB9B98A" w14:textId="6F0DA92E" w:rsidR="00737BD0" w:rsidRPr="007A1CD0" w:rsidRDefault="00737BD0">
            <w:pPr>
              <w:widowControl w:val="0"/>
              <w:suppressAutoHyphens/>
              <w:autoSpaceDN w:val="0"/>
              <w:rPr>
                <w:rFonts w:ascii="Arial" w:hAnsi="Arial" w:cs="Arial"/>
                <w:color w:val="FF0000"/>
                <w:kern w:val="3"/>
              </w:rPr>
            </w:pPr>
          </w:p>
        </w:tc>
      </w:tr>
      <w:tr w:rsidR="00E9586A" w14:paraId="504ACF36" w14:textId="77777777" w:rsidTr="002E143A">
        <w:trPr>
          <w:trHeight w:val="340"/>
        </w:trPr>
        <w:tc>
          <w:tcPr>
            <w:tcW w:w="2802" w:type="dxa"/>
            <w:vAlign w:val="center"/>
          </w:tcPr>
          <w:p w14:paraId="79C23539" w14:textId="77777777" w:rsidR="00E9586A" w:rsidRDefault="00E9586A">
            <w:pPr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Miejsce odbywania stażu</w:t>
            </w:r>
          </w:p>
          <w:p w14:paraId="2A80C145" w14:textId="77777777" w:rsidR="00E9586A" w:rsidRDefault="00E9586A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</w:rPr>
            </w:pPr>
            <w:r>
              <w:rPr>
                <w:rFonts w:ascii="Arial" w:hAnsi="Arial" w:cs="Arial"/>
                <w:b/>
              </w:rPr>
              <w:t>(adres, dział itp.):</w:t>
            </w:r>
          </w:p>
        </w:tc>
        <w:tc>
          <w:tcPr>
            <w:tcW w:w="6410" w:type="dxa"/>
            <w:vAlign w:val="center"/>
          </w:tcPr>
          <w:p w14:paraId="28834DC2" w14:textId="04F967BE" w:rsidR="00E9586A" w:rsidRPr="007A1CD0" w:rsidRDefault="00E9586A">
            <w:pPr>
              <w:widowControl w:val="0"/>
              <w:suppressAutoHyphens/>
              <w:autoSpaceDN w:val="0"/>
              <w:rPr>
                <w:rFonts w:ascii="Arial" w:hAnsi="Arial" w:cs="Arial"/>
                <w:color w:val="FF0000"/>
                <w:kern w:val="3"/>
              </w:rPr>
            </w:pPr>
          </w:p>
        </w:tc>
      </w:tr>
    </w:tbl>
    <w:p w14:paraId="60FC2C3F" w14:textId="77777777" w:rsidR="00E9586A" w:rsidRDefault="00E9586A" w:rsidP="002E143A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14:paraId="453A60BA" w14:textId="77777777" w:rsidR="00E9586A" w:rsidRDefault="00E9586A" w:rsidP="002E143A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djustRightInd w:val="0"/>
        <w:ind w:left="426" w:hanging="37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Cel odbywania stażu: </w:t>
      </w:r>
    </w:p>
    <w:p w14:paraId="6B9D925D" w14:textId="77777777" w:rsidR="00E9586A" w:rsidRPr="00737BD0" w:rsidRDefault="00E9586A" w:rsidP="002E143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BD0">
        <w:rPr>
          <w:rFonts w:ascii="Arial" w:hAnsi="Arial" w:cs="Arial"/>
          <w:b/>
          <w:sz w:val="20"/>
          <w:szCs w:val="20"/>
        </w:rPr>
        <w:t xml:space="preserve">Staż zawodowy wykraczający poza zakres kształcenia zawodowego praktycznego organizuje się dla uczniów szkół ponadgimnazjalnych i ponadpodstawowych lub placówek systemu oświaty prowadzących kształcenie ogólne bez nawiązania stosunku pracy z pracodawcą w celu nabywanie umiejętności praktycznych do wykonywania pracy i umiejętności pracowniczych ułatwiających podjęcie stałego zatrudnienia </w:t>
      </w:r>
      <w:r w:rsidRPr="00737BD0">
        <w:rPr>
          <w:rFonts w:ascii="Arial" w:hAnsi="Arial" w:cs="Arial"/>
          <w:b/>
          <w:sz w:val="20"/>
          <w:szCs w:val="20"/>
        </w:rPr>
        <w:br/>
        <w:t xml:space="preserve">i kształtujących umiejętności poruszania się na rynku pracy i funkcjonowania </w:t>
      </w:r>
      <w:r w:rsidRPr="00737BD0">
        <w:rPr>
          <w:rFonts w:ascii="Arial" w:hAnsi="Arial" w:cs="Arial"/>
          <w:b/>
          <w:sz w:val="20"/>
          <w:szCs w:val="20"/>
        </w:rPr>
        <w:br/>
        <w:t>w środowisku pracowniczym.</w:t>
      </w:r>
    </w:p>
    <w:p w14:paraId="1704EEFA" w14:textId="77777777" w:rsidR="00E9586A" w:rsidRDefault="00E9586A" w:rsidP="002E143A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14:paraId="3350A398" w14:textId="6903717B" w:rsidR="00E9586A" w:rsidRDefault="00E9586A" w:rsidP="002E143A">
      <w:pPr>
        <w:pStyle w:val="listparagraphcxspdrugie"/>
        <w:numPr>
          <w:ilvl w:val="0"/>
          <w:numId w:val="15"/>
        </w:numPr>
        <w:autoSpaceDE w:val="0"/>
        <w:adjustRightInd w:val="0"/>
        <w:ind w:left="426" w:hanging="371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Treści edukacyjne stażu:</w:t>
      </w:r>
    </w:p>
    <w:p w14:paraId="5BBC813D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color w:val="000000"/>
        </w:rPr>
        <w:t xml:space="preserve">Nabywanie umiejętności praktycznych do wykonywania pracy przez wykonywanie zadań </w:t>
      </w:r>
      <w:r w:rsidRPr="007E1AFA">
        <w:rPr>
          <w:rFonts w:ascii="Arial" w:hAnsi="Arial" w:cs="Arial"/>
          <w:color w:val="000000"/>
        </w:rPr>
        <w:br/>
        <w:t xml:space="preserve">w miejscu pracy bez nawiązania stosunku pracy z pracodawcą; </w:t>
      </w:r>
    </w:p>
    <w:p w14:paraId="69B6EBEE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color w:val="000000"/>
        </w:rPr>
        <w:t xml:space="preserve">Struktura zakładu pracy; </w:t>
      </w:r>
    </w:p>
    <w:p w14:paraId="29860372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 xml:space="preserve">Forma prawna jednostki organizacyjnej i regulaminy wewnętrzne; </w:t>
      </w:r>
    </w:p>
    <w:p w14:paraId="153EFB2B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 xml:space="preserve">Mechanizm obiegu dokumentów w jednostce organizacyjnej; </w:t>
      </w:r>
    </w:p>
    <w:p w14:paraId="2C36506D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 xml:space="preserve">Dokumentacja pracownicza; </w:t>
      </w:r>
    </w:p>
    <w:p w14:paraId="3AB83B17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 xml:space="preserve">Współpraca jednostki organizacyjnej z otoczeniem; </w:t>
      </w:r>
    </w:p>
    <w:p w14:paraId="48BFC4DC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 xml:space="preserve">Zadania działu/wydziału; </w:t>
      </w:r>
    </w:p>
    <w:p w14:paraId="7FF00E26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noProof/>
        </w:rPr>
        <w:t>Dokumentacja rozliczana oraz wytwarzana przez zakład pracy i dział/wydział</w:t>
      </w:r>
      <w:r w:rsidRPr="007E1AFA">
        <w:rPr>
          <w:rFonts w:ascii="Arial" w:hAnsi="Arial" w:cs="Arial"/>
          <w:color w:val="000000"/>
        </w:rPr>
        <w:t xml:space="preserve">; </w:t>
      </w:r>
    </w:p>
    <w:p w14:paraId="375BCD07" w14:textId="77777777" w:rsidR="00737BD0" w:rsidRPr="007E1AFA" w:rsidRDefault="00737BD0" w:rsidP="00737BD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7E1AFA">
        <w:rPr>
          <w:rFonts w:ascii="Arial" w:hAnsi="Arial" w:cs="Arial"/>
          <w:color w:val="000000"/>
        </w:rPr>
        <w:t>Procesy i decyzje podejmowane przez zakład pracy w powiązaniu z innymi komórkami zakładu pracy oraz osobami zewnętrznymi.</w:t>
      </w:r>
    </w:p>
    <w:p w14:paraId="44257538" w14:textId="77777777" w:rsidR="00737BD0" w:rsidRDefault="00737BD0" w:rsidP="00737BD0">
      <w:pPr>
        <w:pStyle w:val="listparagraphcxspdrugie"/>
        <w:autoSpaceDE w:val="0"/>
        <w:adjustRightInd w:val="0"/>
        <w:ind w:left="426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8"/>
      </w:tblGrid>
      <w:tr w:rsidR="00E9586A" w14:paraId="1140BC7A" w14:textId="77777777" w:rsidTr="002E143A">
        <w:trPr>
          <w:trHeight w:val="292"/>
        </w:trPr>
        <w:tc>
          <w:tcPr>
            <w:tcW w:w="9308" w:type="dxa"/>
          </w:tcPr>
          <w:p w14:paraId="2ED07A48" w14:textId="77777777" w:rsidR="00E9586A" w:rsidRDefault="00E9586A">
            <w:pPr>
              <w:autoSpaceDE w:val="0"/>
              <w:adjustRightInd w:val="0"/>
              <w:ind w:left="357"/>
              <w:jc w:val="both"/>
              <w:rPr>
                <w:rFonts w:ascii="Arial" w:hAnsi="Arial" w:cs="Arial"/>
                <w:color w:val="000000"/>
              </w:rPr>
            </w:pPr>
          </w:p>
          <w:p w14:paraId="0EEFDC4C" w14:textId="77777777" w:rsidR="00E9586A" w:rsidRPr="007E1AFA" w:rsidRDefault="00E9586A" w:rsidP="002E143A">
            <w:pPr>
              <w:pStyle w:val="Akapitzlist"/>
              <w:numPr>
                <w:ilvl w:val="0"/>
                <w:numId w:val="15"/>
              </w:numPr>
              <w:autoSpaceDE w:val="0"/>
              <w:adjustRightInd w:val="0"/>
              <w:ind w:left="321" w:hanging="334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7E1AFA">
              <w:rPr>
                <w:rFonts w:ascii="Arial" w:hAnsi="Arial" w:cs="Arial"/>
                <w:b/>
                <w:color w:val="000000"/>
                <w:u w:val="single"/>
              </w:rPr>
              <w:t>Kompetencje i umiejętności nabyte podczas stażu:</w:t>
            </w:r>
          </w:p>
          <w:p w14:paraId="22E315AB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Obsługa urządzeń i maszyn stosowanych w zawodzie/na stanowisku pracy;</w:t>
            </w:r>
          </w:p>
          <w:p w14:paraId="7CC31496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Współdziałanie i współpraca w zespole/grupie pracowniczej;</w:t>
            </w:r>
          </w:p>
          <w:p w14:paraId="62F9CC08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Diagnozowanie dylematów zawodowych i ich rozstrzyganie;</w:t>
            </w:r>
          </w:p>
          <w:p w14:paraId="24152D65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Zarządzanie pracą i organizacja zadań własnych, zarządzanie wykonywaniem swoich obowiązków;</w:t>
            </w:r>
          </w:p>
          <w:p w14:paraId="5B7B310A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Przyswajanie podstawowych zasad funkcjonowania danego zakładu pracy oraz jego działu, wydziału;</w:t>
            </w:r>
          </w:p>
          <w:p w14:paraId="20153310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Rozwijanie praktycznych umiejętności i kompetencji zawodowych;</w:t>
            </w:r>
          </w:p>
          <w:p w14:paraId="6854ABE6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>Adaptowanie się do nowych warunków środowiska pracowniczego;</w:t>
            </w:r>
          </w:p>
          <w:p w14:paraId="13539483" w14:textId="77777777" w:rsidR="00E9586A" w:rsidRPr="007E1AFA" w:rsidRDefault="00E9586A" w:rsidP="002E143A">
            <w:pPr>
              <w:pStyle w:val="Akapitzlist"/>
              <w:numPr>
                <w:ilvl w:val="0"/>
                <w:numId w:val="18"/>
              </w:numPr>
              <w:autoSpaceDE w:val="0"/>
              <w:adjustRightInd w:val="0"/>
              <w:spacing w:after="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7E1AFA">
              <w:rPr>
                <w:rFonts w:ascii="Arial" w:hAnsi="Arial" w:cs="Arial"/>
                <w:color w:val="000000"/>
              </w:rPr>
              <w:t xml:space="preserve">Aktywność zawodowa/ </w:t>
            </w:r>
            <w:proofErr w:type="spellStart"/>
            <w:r w:rsidRPr="007E1AFA">
              <w:rPr>
                <w:rFonts w:ascii="Arial" w:hAnsi="Arial" w:cs="Arial"/>
                <w:color w:val="000000"/>
              </w:rPr>
              <w:t>long</w:t>
            </w:r>
            <w:proofErr w:type="spellEnd"/>
            <w:r w:rsidRPr="007E1AFA">
              <w:rPr>
                <w:rFonts w:ascii="Arial" w:hAnsi="Arial" w:cs="Arial"/>
                <w:color w:val="000000"/>
              </w:rPr>
              <w:t xml:space="preserve"> life learning;</w:t>
            </w:r>
          </w:p>
          <w:p w14:paraId="08752608" w14:textId="77777777" w:rsidR="00E9586A" w:rsidRDefault="00E958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8B574E" w14:textId="77777777" w:rsidR="00E9586A" w:rsidRDefault="00E9586A" w:rsidP="002E143A">
      <w:pPr>
        <w:pStyle w:val="Akapitzlist"/>
        <w:numPr>
          <w:ilvl w:val="0"/>
          <w:numId w:val="15"/>
        </w:numPr>
        <w:autoSpaceDE w:val="0"/>
        <w:adjustRightInd w:val="0"/>
        <w:spacing w:after="0"/>
        <w:ind w:left="567" w:hanging="51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obowiązków i wykonywanych zadań:</w:t>
      </w:r>
    </w:p>
    <w:p w14:paraId="2BA13403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Prowadzenie dziennika stażu i listy obecności;</w:t>
      </w:r>
    </w:p>
    <w:p w14:paraId="6255277C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Szkolenie BHP, PPOŻ i ochrony środowiska. Szkolenie/a stanowiskowe;</w:t>
      </w:r>
    </w:p>
    <w:p w14:paraId="77D8BC6D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Zapoznanie się ze strukturą organizacji zakładu pracy. Zapoznanie się ze strukturą organizacyjną i regulaminem pracy przedsiębiorstwa;</w:t>
      </w:r>
    </w:p>
    <w:p w14:paraId="50C18F84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Zapoznanie się z obowiązującym regulaminem pracy, uprawnieniami i obowiązkami;</w:t>
      </w:r>
    </w:p>
    <w:p w14:paraId="2CABA6C7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Poznanie charakterystyki i organizacji zakładu pracy;</w:t>
      </w:r>
    </w:p>
    <w:p w14:paraId="5029E261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Realizacja powierzonych zadań przez opiekuna stażu poprzez </w:t>
      </w:r>
      <w:r>
        <w:rPr>
          <w:rFonts w:ascii="Arial" w:hAnsi="Arial" w:cs="Arial"/>
          <w:color w:val="000000"/>
        </w:rPr>
        <w:t xml:space="preserve">organizację planu dnia </w:t>
      </w:r>
      <w:r>
        <w:rPr>
          <w:rFonts w:ascii="Arial" w:hAnsi="Arial" w:cs="Arial"/>
          <w:color w:val="000000"/>
        </w:rPr>
        <w:br/>
        <w:t>z uwzględnieniem zadań do realizacji;</w:t>
      </w:r>
    </w:p>
    <w:p w14:paraId="71DE8504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Przestrzeganie przepisów BHP, PPOŻ, ochrony środowiska i obowiązujących regulaminów na terenie zakładu pracy; </w:t>
      </w:r>
    </w:p>
    <w:p w14:paraId="00A1EC3C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Stosowanie się do poleceń opiekuna stażu;</w:t>
      </w:r>
    </w:p>
    <w:p w14:paraId="5EF05DFC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dyscypliny pracy;</w:t>
      </w:r>
    </w:p>
    <w:p w14:paraId="4652827C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Prowadzenie dziennika i listy obecności stażu;</w:t>
      </w:r>
    </w:p>
    <w:p w14:paraId="6664B09A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Zapoznanie się z pracą na stanowisku administracyjno-biurowym;</w:t>
      </w:r>
    </w:p>
    <w:p w14:paraId="3FD7F0D1" w14:textId="77777777" w:rsidR="00E9586A" w:rsidRDefault="00E9586A" w:rsidP="002E143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Codzienne wsparcie pracowników poszczególnych działów.</w:t>
      </w:r>
    </w:p>
    <w:p w14:paraId="5A3E58D7" w14:textId="77777777" w:rsidR="00E9586A" w:rsidRDefault="00E9586A" w:rsidP="002E143A">
      <w:pPr>
        <w:pStyle w:val="Akapitzlist"/>
        <w:spacing w:after="0"/>
        <w:ind w:left="720"/>
        <w:jc w:val="both"/>
        <w:rPr>
          <w:rFonts w:ascii="Arial" w:hAnsi="Arial" w:cs="Arial"/>
          <w:b/>
        </w:rPr>
      </w:pPr>
    </w:p>
    <w:p w14:paraId="24E324EC" w14:textId="77777777" w:rsidR="00E9586A" w:rsidRPr="00737BD0" w:rsidRDefault="00E9586A" w:rsidP="002E143A">
      <w:pPr>
        <w:pStyle w:val="Akapitzlist"/>
        <w:numPr>
          <w:ilvl w:val="0"/>
          <w:numId w:val="15"/>
        </w:numPr>
        <w:spacing w:after="0"/>
        <w:ind w:left="567" w:hanging="51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Harmonogram realizacji stażu:</w:t>
      </w:r>
    </w:p>
    <w:p w14:paraId="390C2C08" w14:textId="77777777" w:rsidR="00E9586A" w:rsidRPr="00737BD0" w:rsidRDefault="00E9586A" w:rsidP="002E143A">
      <w:pPr>
        <w:pStyle w:val="listparagraphcxspdrugie"/>
        <w:numPr>
          <w:ilvl w:val="0"/>
          <w:numId w:val="20"/>
        </w:numPr>
        <w:autoSpaceDE w:val="0"/>
        <w:autoSpaceDN w:val="0"/>
        <w:adjustRightInd w:val="0"/>
        <w:spacing w:before="240" w:beforeAutospacing="0" w:after="200" w:afterAutospacing="0"/>
        <w:contextualSpacing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>Ustalany jest indywidualnie w zależności od możliwości organizacyjnych danego zakładu pracy.</w:t>
      </w:r>
    </w:p>
    <w:p w14:paraId="2301EE86" w14:textId="77777777" w:rsidR="00E9586A" w:rsidRPr="00737BD0" w:rsidRDefault="00E9586A" w:rsidP="002E143A">
      <w:pPr>
        <w:pStyle w:val="listparagraphcxspnazwisko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>Obejmuje 150 godzin zegarowych stażu.</w:t>
      </w:r>
    </w:p>
    <w:p w14:paraId="1C284653" w14:textId="77777777" w:rsidR="00E9586A" w:rsidRPr="00737BD0" w:rsidRDefault="00E9586A" w:rsidP="002E143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01EA81B" w14:textId="77777777" w:rsidR="00E9586A" w:rsidRPr="00737BD0" w:rsidRDefault="00E9586A" w:rsidP="002E143A">
      <w:pPr>
        <w:pStyle w:val="Default"/>
        <w:numPr>
          <w:ilvl w:val="0"/>
          <w:numId w:val="15"/>
        </w:numPr>
        <w:ind w:left="567" w:hanging="51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Wyposażenia stanowiska pracy stażysty:</w:t>
      </w:r>
    </w:p>
    <w:p w14:paraId="4323F85D" w14:textId="77777777" w:rsidR="00E9586A" w:rsidRPr="00737BD0" w:rsidRDefault="00E9586A" w:rsidP="002E143A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Wyposażenie stanowiska pracy umożliwiać będzie realizację celów i treści edukacyjnych. Stanowisko stażysty wyposażone będzie w niezbędne urządzenia, sprzęt, narzędzia, materiały i dokumentację techniczną, uwzględniające wymagania bezpieczeństwa i higieny pracy niezbędne do realizacji stażu. Pracodawca zapewnia dostęp do urządzeń higieniczno-sanitarnych i pomieszczeń socjalno-bytowych, środki higieny indywidualnej oraz higieny osobistej przysługujące na danym stanowisku pracy. Jeżeli specyfika stanowiska pracy tego wymaga, </w:t>
      </w:r>
      <w:r w:rsidRPr="00737BD0">
        <w:rPr>
          <w:rFonts w:ascii="Arial" w:hAnsi="Arial" w:cs="Arial"/>
          <w:sz w:val="18"/>
          <w:szCs w:val="18"/>
        </w:rPr>
        <w:lastRenderedPageBreak/>
        <w:t>pracodawca zapewnia odzież i obuwie robocze.</w:t>
      </w:r>
    </w:p>
    <w:p w14:paraId="55FBD87B" w14:textId="77777777" w:rsidR="00E9586A" w:rsidRPr="00737BD0" w:rsidRDefault="00E9586A" w:rsidP="002E143A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9ACD893" w14:textId="77777777" w:rsidR="00E9586A" w:rsidRPr="00737BD0" w:rsidRDefault="00E9586A" w:rsidP="002E143A">
      <w:pPr>
        <w:pStyle w:val="Akapitzlist"/>
        <w:numPr>
          <w:ilvl w:val="0"/>
          <w:numId w:val="15"/>
        </w:numPr>
        <w:spacing w:after="0"/>
        <w:ind w:left="567" w:hanging="513"/>
        <w:jc w:val="both"/>
        <w:rPr>
          <w:rFonts w:ascii="Arial" w:hAnsi="Arial" w:cs="Arial"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Predyspozycje psychofizyczne i zdrowotne stażysty:</w:t>
      </w:r>
    </w:p>
    <w:p w14:paraId="36FD5CD7" w14:textId="77777777" w:rsidR="00E9586A" w:rsidRPr="00737BD0" w:rsidRDefault="00E9586A" w:rsidP="002E143A">
      <w:pPr>
        <w:pStyle w:val="Default"/>
        <w:jc w:val="both"/>
        <w:rPr>
          <w:rFonts w:ascii="Arial" w:hAnsi="Arial" w:cs="Arial"/>
          <w:strike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Stażysta powinien posiadać zaświadczenie lekarza medycyny pracy o braku przeciwskazań do kształcenia się w wybranym zawodzie/odbycia stażu zawodowego.</w:t>
      </w:r>
    </w:p>
    <w:p w14:paraId="30DF6AFD" w14:textId="77777777" w:rsidR="00E9586A" w:rsidRPr="00737BD0" w:rsidRDefault="00E9586A" w:rsidP="002E143A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06183F4F" w14:textId="77777777" w:rsidR="00E9586A" w:rsidRPr="00737BD0" w:rsidRDefault="00E9586A" w:rsidP="002E143A">
      <w:pPr>
        <w:pStyle w:val="Akapitzlist"/>
        <w:numPr>
          <w:ilvl w:val="0"/>
          <w:numId w:val="15"/>
        </w:numPr>
        <w:spacing w:after="0"/>
        <w:ind w:left="567" w:hanging="513"/>
        <w:jc w:val="both"/>
        <w:rPr>
          <w:rFonts w:ascii="Arial" w:hAnsi="Arial" w:cs="Arial"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Dotychczasowe kwalifikacje zawodowe stażysty:</w:t>
      </w:r>
    </w:p>
    <w:p w14:paraId="6B41738B" w14:textId="77777777" w:rsidR="00E9586A" w:rsidRPr="00737BD0" w:rsidRDefault="00E9586A" w:rsidP="002E143A">
      <w:pPr>
        <w:jc w:val="both"/>
        <w:rPr>
          <w:rFonts w:ascii="Arial" w:hAnsi="Arial" w:cs="Arial"/>
          <w:sz w:val="20"/>
          <w:szCs w:val="20"/>
        </w:rPr>
      </w:pPr>
      <w:r w:rsidRPr="00737BD0">
        <w:rPr>
          <w:rFonts w:ascii="Arial" w:hAnsi="Arial" w:cs="Arial"/>
          <w:sz w:val="20"/>
          <w:szCs w:val="20"/>
        </w:rPr>
        <w:t>Stażysta nie musi posiadać żadnych specjalistycznych kwalifikacji. Posiada minimalne doświadczenie oraz podstawową wiedzę i umiejętności nabyte w trakcie kształcenia ogólnego w warunkach szkolnych.</w:t>
      </w:r>
    </w:p>
    <w:p w14:paraId="48FA7E07" w14:textId="77777777" w:rsidR="00E9586A" w:rsidRPr="00737BD0" w:rsidRDefault="00E9586A" w:rsidP="002E143A">
      <w:pPr>
        <w:jc w:val="both"/>
        <w:rPr>
          <w:rFonts w:ascii="Arial" w:hAnsi="Arial" w:cs="Arial"/>
          <w:sz w:val="20"/>
          <w:szCs w:val="20"/>
        </w:rPr>
      </w:pPr>
    </w:p>
    <w:p w14:paraId="4CC1A6FD" w14:textId="77777777" w:rsidR="00E9586A" w:rsidRPr="00737BD0" w:rsidRDefault="00E9586A" w:rsidP="002E143A">
      <w:pPr>
        <w:pStyle w:val="Akapitzlist"/>
        <w:numPr>
          <w:ilvl w:val="0"/>
          <w:numId w:val="15"/>
        </w:numPr>
        <w:spacing w:after="0"/>
        <w:ind w:left="567" w:hanging="513"/>
        <w:jc w:val="both"/>
        <w:rPr>
          <w:rFonts w:ascii="Arial" w:hAnsi="Arial" w:cs="Arial"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Procedury wdrażania stażysty do pracy:</w:t>
      </w:r>
    </w:p>
    <w:p w14:paraId="3C300696" w14:textId="77777777" w:rsidR="00E9586A" w:rsidRPr="00737BD0" w:rsidRDefault="00E9586A" w:rsidP="002E143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737BD0">
        <w:rPr>
          <w:rFonts w:ascii="Arial" w:hAnsi="Arial" w:cs="Arial"/>
          <w:sz w:val="18"/>
          <w:szCs w:val="18"/>
        </w:rPr>
        <w:t>Zapoznanie się stażysty ze strukturą zakładu pracy;</w:t>
      </w:r>
    </w:p>
    <w:p w14:paraId="197977B2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strike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Szkolenie BHP, PPOŻ, ochrony  środowiska obowiązujące w danym zakładzie pracy;</w:t>
      </w:r>
    </w:p>
    <w:p w14:paraId="63F19AEA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strike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Szkolenie stanowiskowe;</w:t>
      </w:r>
    </w:p>
    <w:p w14:paraId="46D0E623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Wykonywanie prostych czynności pod nadzorem opiekuna stażu;</w:t>
      </w:r>
    </w:p>
    <w:p w14:paraId="5719B277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Samodzielne wykonywanie prostych czynności zleconych przez opiekuna stażu;</w:t>
      </w:r>
    </w:p>
    <w:p w14:paraId="0FE072B3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Wykonywanie złożonych czynności pod nadzorem opiekuna stażu;</w:t>
      </w:r>
    </w:p>
    <w:p w14:paraId="309CECFC" w14:textId="77777777" w:rsidR="00E9586A" w:rsidRPr="00737BD0" w:rsidRDefault="00E9586A" w:rsidP="002E143A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37BD0">
        <w:rPr>
          <w:rFonts w:ascii="Arial" w:hAnsi="Arial" w:cs="Arial"/>
          <w:color w:val="auto"/>
          <w:sz w:val="18"/>
          <w:szCs w:val="18"/>
        </w:rPr>
        <w:t>Samodzielne wykonywanie złożonych czynności zleconych przez opiekuna stażu.</w:t>
      </w:r>
    </w:p>
    <w:p w14:paraId="0F3C3C9E" w14:textId="77777777" w:rsidR="00E9586A" w:rsidRPr="00737BD0" w:rsidRDefault="00E9586A" w:rsidP="002E143A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14EE2E4D" w14:textId="77777777" w:rsidR="00E9586A" w:rsidRPr="00737BD0" w:rsidRDefault="00E9586A" w:rsidP="002E143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37BD0">
        <w:rPr>
          <w:rFonts w:ascii="Arial" w:hAnsi="Arial" w:cs="Arial"/>
          <w:b/>
          <w:bCs/>
          <w:color w:val="auto"/>
          <w:sz w:val="18"/>
          <w:szCs w:val="18"/>
        </w:rPr>
        <w:t>Uwaga</w:t>
      </w:r>
      <w:r w:rsidRPr="00737BD0">
        <w:rPr>
          <w:rFonts w:ascii="Arial" w:hAnsi="Arial" w:cs="Arial"/>
          <w:color w:val="auto"/>
          <w:sz w:val="18"/>
          <w:szCs w:val="18"/>
        </w:rPr>
        <w:t xml:space="preserve">: O stopniu skomplikowania zleconych zadań decyduje nadzorujący pracę opiekun stażu. Uwzględnia przy tym: przygotowanie merytoryczne, praktyczne, predyspozycje psychofizyczne </w:t>
      </w:r>
      <w:r w:rsidRPr="00737BD0">
        <w:rPr>
          <w:rFonts w:ascii="Arial" w:hAnsi="Arial" w:cs="Arial"/>
          <w:color w:val="auto"/>
          <w:sz w:val="18"/>
          <w:szCs w:val="18"/>
        </w:rPr>
        <w:br/>
        <w:t>i zdrowotne stażysty.</w:t>
      </w:r>
    </w:p>
    <w:p w14:paraId="1072FC98" w14:textId="77777777" w:rsidR="00E9586A" w:rsidRPr="00737BD0" w:rsidRDefault="00E9586A" w:rsidP="002E143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265104AC" w14:textId="77777777" w:rsidR="00E9586A" w:rsidRPr="00737BD0" w:rsidRDefault="00E9586A" w:rsidP="002E143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13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7BD0">
        <w:rPr>
          <w:rFonts w:ascii="Arial" w:hAnsi="Arial" w:cs="Arial"/>
          <w:b/>
          <w:sz w:val="18"/>
          <w:szCs w:val="18"/>
          <w:u w:val="single"/>
        </w:rPr>
        <w:t>Procedury monitorowania stopnia realizacji celów i treści edukacyjnych:</w:t>
      </w:r>
    </w:p>
    <w:p w14:paraId="0D2D0FD5" w14:textId="77777777" w:rsidR="00E9586A" w:rsidRPr="00737BD0" w:rsidRDefault="00E9586A" w:rsidP="002E143A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W procesie oceniania powinna dominować obserwacja stażysty oraz ocena efektów jego pracy. </w:t>
      </w:r>
    </w:p>
    <w:p w14:paraId="14C50D96" w14:textId="77777777" w:rsidR="00E9586A" w:rsidRPr="00737BD0" w:rsidRDefault="00E9586A" w:rsidP="002E143A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Dokonując oceny pracy stażysty, należy uwzględnić: </w:t>
      </w:r>
    </w:p>
    <w:p w14:paraId="66A6F79A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praktyczne zadania sprawdzające, </w:t>
      </w:r>
    </w:p>
    <w:p w14:paraId="2E75AD0F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przestrzeganie dyscypliny pracy, </w:t>
      </w:r>
    </w:p>
    <w:p w14:paraId="737CD151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organizację pracy, </w:t>
      </w:r>
    </w:p>
    <w:p w14:paraId="16770B76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samodzielność podczas wykonywania pracy, </w:t>
      </w:r>
    </w:p>
    <w:p w14:paraId="6FFF6B3B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jakość wykonanej pracy, </w:t>
      </w:r>
    </w:p>
    <w:p w14:paraId="34C1AD92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>umiejętność pracy w zespole,</w:t>
      </w:r>
    </w:p>
    <w:p w14:paraId="052C8CB0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>poszanowanie wyposażenia i sprzętu,</w:t>
      </w:r>
    </w:p>
    <w:p w14:paraId="191DFCD4" w14:textId="77777777" w:rsidR="00E9586A" w:rsidRPr="00737BD0" w:rsidRDefault="00E9586A" w:rsidP="002E14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postawę zawodową. </w:t>
      </w:r>
    </w:p>
    <w:p w14:paraId="2E791008" w14:textId="77777777" w:rsidR="00E9586A" w:rsidRPr="00737BD0" w:rsidRDefault="00E9586A" w:rsidP="002E143A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Podczas procesu oceniania należy używać następującej skali ocen: </w:t>
      </w:r>
    </w:p>
    <w:p w14:paraId="7568D387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celujący (6), </w:t>
      </w:r>
    </w:p>
    <w:p w14:paraId="5187CCF7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bardzo dobry (5), </w:t>
      </w:r>
    </w:p>
    <w:p w14:paraId="61CF015C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dobry (4), </w:t>
      </w:r>
    </w:p>
    <w:p w14:paraId="5D741A42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dostateczny (3), </w:t>
      </w:r>
    </w:p>
    <w:p w14:paraId="4A204F23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dopuszczający (2), </w:t>
      </w:r>
    </w:p>
    <w:p w14:paraId="5488C08A" w14:textId="77777777" w:rsidR="00E9586A" w:rsidRPr="00737BD0" w:rsidRDefault="00E9586A" w:rsidP="002E143A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737BD0">
        <w:rPr>
          <w:rFonts w:ascii="Arial" w:hAnsi="Arial" w:cs="Arial"/>
          <w:sz w:val="18"/>
          <w:szCs w:val="18"/>
        </w:rPr>
        <w:t xml:space="preserve">niedostateczny (1). </w:t>
      </w:r>
    </w:p>
    <w:p w14:paraId="65181791" w14:textId="77777777" w:rsidR="00E9586A" w:rsidRDefault="00E9586A" w:rsidP="002E143A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B484437" w14:textId="77777777" w:rsidR="00E9586A" w:rsidRDefault="00E9586A" w:rsidP="002E143A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AB6730E" w14:textId="5457EEB8" w:rsidR="00E9586A" w:rsidRDefault="00E9586A" w:rsidP="002E143A">
      <w:pPr>
        <w:pStyle w:val="Standard"/>
      </w:pPr>
      <w:r>
        <w:rPr>
          <w:rFonts w:ascii="Arial" w:hAnsi="Arial" w:cs="Arial"/>
          <w:sz w:val="22"/>
          <w:szCs w:val="22"/>
          <w:lang w:eastAsia="pl-PL"/>
        </w:rPr>
        <w:t>…………………………               …………………………                       …………………………</w:t>
      </w:r>
    </w:p>
    <w:p w14:paraId="4468D666" w14:textId="77777777" w:rsidR="00E9586A" w:rsidRDefault="00E9586A" w:rsidP="002E143A">
      <w:pPr>
        <w:pStyle w:val="Standard"/>
        <w:ind w:left="714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podpis Stażysty                             pieczątka i podpis osoby                                          pieczątka i podpis osoby            </w:t>
      </w:r>
    </w:p>
    <w:p w14:paraId="62CE749B" w14:textId="06AD05C4" w:rsidR="00E9586A" w:rsidRPr="00737BD0" w:rsidRDefault="00E9586A" w:rsidP="00737BD0">
      <w:pPr>
        <w:pStyle w:val="Standard"/>
        <w:ind w:left="42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reprezentującej  Biuro Projektu                                            reprezentującej</w:t>
      </w:r>
      <w:r w:rsidR="00737BD0">
        <w:rPr>
          <w:rFonts w:ascii="Arial" w:hAnsi="Arial" w:cs="Arial"/>
          <w:sz w:val="16"/>
          <w:szCs w:val="16"/>
          <w:lang w:eastAsia="pl-PL"/>
        </w:rPr>
        <w:t xml:space="preserve"> </w:t>
      </w:r>
      <w:r w:rsidR="007A1CD0">
        <w:rPr>
          <w:rFonts w:ascii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Pracodawcę</w:t>
      </w:r>
    </w:p>
    <w:sectPr w:rsidR="00E9586A" w:rsidRPr="00737BD0" w:rsidSect="00737BD0">
      <w:headerReference w:type="default" r:id="rId7"/>
      <w:foot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8517" w14:textId="77777777" w:rsidR="00897A5A" w:rsidRDefault="00897A5A" w:rsidP="00D573C0">
      <w:pPr>
        <w:spacing w:after="0" w:line="240" w:lineRule="auto"/>
      </w:pPr>
      <w:r>
        <w:separator/>
      </w:r>
    </w:p>
  </w:endnote>
  <w:endnote w:type="continuationSeparator" w:id="0">
    <w:p w14:paraId="6F895E02" w14:textId="77777777" w:rsidR="00897A5A" w:rsidRDefault="00897A5A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B7CB" w14:textId="77777777" w:rsidR="00737BD0" w:rsidRDefault="00737BD0">
    <w:pPr>
      <w:pStyle w:val="Stopka"/>
    </w:pPr>
    <w:r>
      <w:rPr>
        <w:noProof/>
        <w:lang w:eastAsia="pl-PL"/>
      </w:rPr>
      <w:pict w14:anchorId="35CDF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51" type="#_x0000_t75" style="position:absolute;margin-left:-.25pt;margin-top:747pt;width:453.35pt;height:50.5pt;z-index:3;visibility:visible;mso-position-vertical-relative:page">
          <v:imagedata r:id="rId1" o:title=""/>
          <w10:wrap type="topAndBottom" anchory="page"/>
        </v:shape>
      </w:pict>
    </w:r>
    <w:r>
      <w:rPr>
        <w:noProof/>
        <w:lang w:eastAsia="pl-PL"/>
      </w:rPr>
      <w:pict w14:anchorId="39F61940">
        <v:line id="Łącznik prosty 6" o:spid="_x0000_s2052" style="position:absolute;flip:y;z-index:2;visibility:visible;mso-position-horizontal-relative:margin" from="-1.1pt,11pt" to="45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" strokeweight=".5pt">
          <v:stroke joinstyle="miter"/>
          <w10:wrap anchorx="margin"/>
        </v:line>
      </w:pict>
    </w:r>
  </w:p>
  <w:p w14:paraId="0366C203" w14:textId="77777777" w:rsidR="00737BD0" w:rsidRDefault="00737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5F65" w14:textId="77777777" w:rsidR="00897A5A" w:rsidRDefault="00897A5A" w:rsidP="00D573C0">
      <w:pPr>
        <w:spacing w:after="0" w:line="240" w:lineRule="auto"/>
      </w:pPr>
      <w:r>
        <w:separator/>
      </w:r>
    </w:p>
  </w:footnote>
  <w:footnote w:type="continuationSeparator" w:id="0">
    <w:p w14:paraId="094D7730" w14:textId="77777777" w:rsidR="00897A5A" w:rsidRDefault="00897A5A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AE1A" w14:textId="77777777" w:rsidR="00737BD0" w:rsidRPr="00D62076" w:rsidRDefault="00737BD0" w:rsidP="00D62076">
    <w:pPr>
      <w:pStyle w:val="Nagwek"/>
    </w:pPr>
    <w:r>
      <w:rPr>
        <w:noProof/>
        <w:lang w:eastAsia="pl-PL"/>
      </w:rPr>
      <w:pict w14:anchorId="2FF0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18pt;margin-top:61.85pt;width:53.25pt;height:44.45pt;z-index:4;visibility:visible;mso-position-vertical-relative:page">
          <v:imagedata r:id="rId1" o:title=""/>
          <w10:wrap anchory="page"/>
        </v:shape>
      </w:pict>
    </w:r>
    <w:r>
      <w:rPr>
        <w:noProof/>
        <w:lang w:eastAsia="pl-PL"/>
      </w:rPr>
      <w:pict w14:anchorId="2A63DF2C">
        <v:shape id="Obraz 15" o:spid="_x0000_i1046" type="#_x0000_t75" style="width:453.8pt;height:56.75pt;visibility:visible">
          <v:imagedata r:id="rId2" o:title=""/>
        </v:shape>
      </w:pict>
    </w:r>
  </w:p>
  <w:p w14:paraId="07A6D585" w14:textId="77777777" w:rsidR="00737BD0" w:rsidRPr="00D62076" w:rsidRDefault="00737BD0" w:rsidP="00D573C0">
    <w:pPr>
      <w:pStyle w:val="Nagwek"/>
      <w:jc w:val="center"/>
      <w:rPr>
        <w:sz w:val="2"/>
      </w:rPr>
    </w:pPr>
    <w:r>
      <w:rPr>
        <w:noProof/>
        <w:lang w:eastAsia="pl-PL"/>
      </w:rPr>
      <w:pict w14:anchorId="54755F18">
        <v:line id="Łącznik prosty 5" o:spid="_x0000_s2050" style="position:absolute;left:0;text-align:left;flip:y;z-index:1;visibility:visible;mso-position-horizontal-relative:margin" from="-.9pt,56.75pt" to="451.8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" strokeweight=".5pt">
          <v:stroke joinstyle="miter"/>
          <w10:wrap anchorx="margin"/>
        </v:line>
      </w:pict>
    </w:r>
  </w:p>
  <w:tbl>
    <w:tblPr>
      <w:tblW w:w="9209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8075"/>
    </w:tblGrid>
    <w:tr w:rsidR="00737BD0" w:rsidRPr="00D36DCF" w14:paraId="6A1FC7BE" w14:textId="77777777" w:rsidTr="00D36DCF">
      <w:tc>
        <w:tcPr>
          <w:tcW w:w="1134" w:type="dxa"/>
        </w:tcPr>
        <w:p w14:paraId="2659FA07" w14:textId="77777777" w:rsidR="00737BD0" w:rsidRPr="00D36DCF" w:rsidRDefault="00737BD0" w:rsidP="00DD3634">
          <w:pPr>
            <w:pStyle w:val="Nagwek"/>
            <w:rPr>
              <w:spacing w:val="-4"/>
              <w:sz w:val="16"/>
              <w:szCs w:val="16"/>
            </w:rPr>
          </w:pPr>
        </w:p>
      </w:tc>
      <w:tc>
        <w:tcPr>
          <w:tcW w:w="8075" w:type="dxa"/>
        </w:tcPr>
        <w:p w14:paraId="64D9A68C" w14:textId="77777777" w:rsidR="00737BD0" w:rsidRPr="00D36DCF" w:rsidRDefault="00737BD0" w:rsidP="00D36DCF">
          <w:pPr>
            <w:pStyle w:val="Nagwek"/>
            <w:jc w:val="center"/>
            <w:rPr>
              <w:spacing w:val="-4"/>
              <w:sz w:val="18"/>
              <w:szCs w:val="16"/>
            </w:rPr>
          </w:pPr>
          <w:r w:rsidRPr="00D36DCF">
            <w:rPr>
              <w:spacing w:val="-4"/>
              <w:sz w:val="18"/>
              <w:szCs w:val="16"/>
            </w:rPr>
            <w:t>LICEALISTA NA RYNKU PRACY – ZDOBYWANIE KWALIFIKACJI I KOMPETENCJI ZAWODOWYCH</w:t>
          </w:r>
        </w:p>
        <w:p w14:paraId="0CD7380E" w14:textId="77777777" w:rsidR="00737BD0" w:rsidRPr="00D36DCF" w:rsidRDefault="00737BD0" w:rsidP="00D36DCF">
          <w:pPr>
            <w:pStyle w:val="Nagwek"/>
            <w:jc w:val="center"/>
            <w:rPr>
              <w:spacing w:val="-4"/>
              <w:sz w:val="18"/>
              <w:szCs w:val="16"/>
            </w:rPr>
          </w:pPr>
          <w:r w:rsidRPr="00D36DCF">
            <w:rPr>
              <w:spacing w:val="-4"/>
              <w:sz w:val="18"/>
              <w:szCs w:val="16"/>
            </w:rPr>
            <w:t>PRZEZ UCZNIÓW SZKÓŁ LICEALNYCH MIASTA OPOLA</w:t>
          </w:r>
        </w:p>
        <w:p w14:paraId="378E39D8" w14:textId="77777777" w:rsidR="00737BD0" w:rsidRPr="00D36DCF" w:rsidRDefault="00737BD0" w:rsidP="00DD3634">
          <w:pPr>
            <w:pStyle w:val="Nagwek"/>
            <w:rPr>
              <w:spacing w:val="-4"/>
              <w:sz w:val="6"/>
              <w:szCs w:val="16"/>
            </w:rPr>
          </w:pPr>
        </w:p>
        <w:p w14:paraId="664DD541" w14:textId="77777777" w:rsidR="00737BD0" w:rsidRDefault="00737BD0" w:rsidP="00D36DCF">
          <w:pPr>
            <w:pStyle w:val="Nagwek"/>
            <w:jc w:val="center"/>
            <w:rPr>
              <w:spacing w:val="-6"/>
              <w:sz w:val="18"/>
            </w:rPr>
          </w:pPr>
          <w:r w:rsidRPr="00D36DCF">
            <w:rPr>
              <w:spacing w:val="-6"/>
              <w:sz w:val="18"/>
            </w:rPr>
            <w:t xml:space="preserve">Biuro projektu: </w:t>
          </w:r>
          <w:r>
            <w:rPr>
              <w:spacing w:val="-6"/>
              <w:sz w:val="18"/>
            </w:rPr>
            <w:t>Publiczne Liceum Ogólnokształcące  n</w:t>
          </w:r>
          <w:r w:rsidRPr="00D36DCF">
            <w:rPr>
              <w:spacing w:val="-6"/>
              <w:sz w:val="18"/>
            </w:rPr>
            <w:t>r I</w:t>
          </w:r>
          <w:r>
            <w:rPr>
              <w:spacing w:val="-6"/>
              <w:sz w:val="18"/>
            </w:rPr>
            <w:t xml:space="preserve"> im. Mikołaja Kopernika </w:t>
          </w:r>
          <w:r w:rsidRPr="00D36DCF">
            <w:rPr>
              <w:spacing w:val="-6"/>
              <w:sz w:val="18"/>
            </w:rPr>
            <w:t xml:space="preserve"> w Opolu, ul. Licealna 3, </w:t>
          </w:r>
        </w:p>
        <w:p w14:paraId="52FB0AE2" w14:textId="77777777" w:rsidR="00737BD0" w:rsidRPr="00D36DCF" w:rsidRDefault="00737BD0" w:rsidP="00D36DCF">
          <w:pPr>
            <w:pStyle w:val="Nagwek"/>
            <w:jc w:val="center"/>
            <w:rPr>
              <w:spacing w:val="-6"/>
              <w:sz w:val="18"/>
            </w:rPr>
          </w:pPr>
          <w:r w:rsidRPr="00D36DCF">
            <w:rPr>
              <w:spacing w:val="-6"/>
              <w:sz w:val="18"/>
            </w:rPr>
            <w:t>45-714 Opole,</w:t>
          </w:r>
          <w:r>
            <w:rPr>
              <w:spacing w:val="-6"/>
              <w:sz w:val="18"/>
            </w:rPr>
            <w:t xml:space="preserve"> tel. 77 4742944, sekretariat@l</w:t>
          </w:r>
          <w:r w:rsidRPr="00D36DCF">
            <w:rPr>
              <w:spacing w:val="-6"/>
              <w:sz w:val="18"/>
            </w:rPr>
            <w:t>o1.opole.pl</w:t>
          </w:r>
        </w:p>
        <w:p w14:paraId="03DD6C01" w14:textId="77777777" w:rsidR="00737BD0" w:rsidRPr="00D36DCF" w:rsidRDefault="00737BD0" w:rsidP="00DD3634">
          <w:pPr>
            <w:pStyle w:val="Nagwek"/>
            <w:rPr>
              <w:spacing w:val="-4"/>
              <w:sz w:val="16"/>
              <w:szCs w:val="16"/>
            </w:rPr>
          </w:pPr>
        </w:p>
        <w:p w14:paraId="6085050E" w14:textId="77777777" w:rsidR="00737BD0" w:rsidRPr="00D36DCF" w:rsidRDefault="00737BD0" w:rsidP="00D36DCF">
          <w:pPr>
            <w:pStyle w:val="Nagwek"/>
            <w:jc w:val="center"/>
            <w:rPr>
              <w:spacing w:val="-4"/>
              <w:sz w:val="16"/>
              <w:szCs w:val="16"/>
            </w:rPr>
          </w:pPr>
        </w:p>
      </w:tc>
    </w:tr>
  </w:tbl>
  <w:p w14:paraId="603EC62C" w14:textId="77777777" w:rsidR="00737BD0" w:rsidRDefault="00737BD0" w:rsidP="00D62076">
    <w:pPr>
      <w:pStyle w:val="Nagwek"/>
      <w:jc w:val="center"/>
      <w:rPr>
        <w:spacing w:val="-4"/>
        <w:sz w:val="16"/>
        <w:szCs w:val="16"/>
      </w:rPr>
    </w:pPr>
  </w:p>
  <w:p w14:paraId="63457361" w14:textId="77777777" w:rsidR="00737BD0" w:rsidRDefault="00737BD0" w:rsidP="00D62076">
    <w:pPr>
      <w:pStyle w:val="Nagwek"/>
      <w:jc w:val="center"/>
      <w:rPr>
        <w:spacing w:val="-4"/>
        <w:sz w:val="16"/>
        <w:szCs w:val="16"/>
      </w:rPr>
    </w:pPr>
  </w:p>
  <w:p w14:paraId="7A683191" w14:textId="77777777" w:rsidR="00737BD0" w:rsidRPr="00D573C0" w:rsidRDefault="00737BD0" w:rsidP="00D573C0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13EE3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3E7DCD"/>
    <w:multiLevelType w:val="multilevel"/>
    <w:tmpl w:val="DA2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373547"/>
    <w:multiLevelType w:val="hybridMultilevel"/>
    <w:tmpl w:val="B11856EE"/>
    <w:lvl w:ilvl="0" w:tplc="677465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0D25"/>
    <w:multiLevelType w:val="hybridMultilevel"/>
    <w:tmpl w:val="D1A65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3B5CC3"/>
    <w:multiLevelType w:val="hybridMultilevel"/>
    <w:tmpl w:val="BEEA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CB7E29"/>
    <w:multiLevelType w:val="hybridMultilevel"/>
    <w:tmpl w:val="3EB2C10C"/>
    <w:lvl w:ilvl="0" w:tplc="418880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E4093"/>
    <w:multiLevelType w:val="hybridMultilevel"/>
    <w:tmpl w:val="C686A014"/>
    <w:lvl w:ilvl="0" w:tplc="6774657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B56484"/>
    <w:multiLevelType w:val="hybridMultilevel"/>
    <w:tmpl w:val="E1A2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6914B9"/>
    <w:multiLevelType w:val="multilevel"/>
    <w:tmpl w:val="5D40E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6A3EFA"/>
    <w:multiLevelType w:val="hybridMultilevel"/>
    <w:tmpl w:val="9D80A864"/>
    <w:lvl w:ilvl="0" w:tplc="677465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645"/>
    <w:multiLevelType w:val="multilevel"/>
    <w:tmpl w:val="797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E0277"/>
    <w:multiLevelType w:val="hybridMultilevel"/>
    <w:tmpl w:val="6FBACD70"/>
    <w:lvl w:ilvl="0" w:tplc="6774657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657106"/>
    <w:multiLevelType w:val="hybridMultilevel"/>
    <w:tmpl w:val="8474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C77AB2"/>
    <w:multiLevelType w:val="multilevel"/>
    <w:tmpl w:val="C2C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07F3B"/>
    <w:multiLevelType w:val="hybridMultilevel"/>
    <w:tmpl w:val="E8082236"/>
    <w:lvl w:ilvl="0" w:tplc="1C7643F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8E1CB0"/>
    <w:multiLevelType w:val="hybridMultilevel"/>
    <w:tmpl w:val="676CF4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46483E"/>
    <w:multiLevelType w:val="hybridMultilevel"/>
    <w:tmpl w:val="6EFE8530"/>
    <w:lvl w:ilvl="0" w:tplc="8142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D96E96"/>
    <w:multiLevelType w:val="hybridMultilevel"/>
    <w:tmpl w:val="84DA1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255C5A"/>
    <w:multiLevelType w:val="hybridMultilevel"/>
    <w:tmpl w:val="8190E724"/>
    <w:lvl w:ilvl="0" w:tplc="8142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075DC5"/>
    <w:multiLevelType w:val="hybridMultilevel"/>
    <w:tmpl w:val="33CC8630"/>
    <w:lvl w:ilvl="0" w:tplc="6774657C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8CB5023"/>
    <w:multiLevelType w:val="multilevel"/>
    <w:tmpl w:val="120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D291A"/>
    <w:multiLevelType w:val="hybridMultilevel"/>
    <w:tmpl w:val="2D9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3"/>
  </w:num>
  <w:num w:numId="5">
    <w:abstractNumId w:val="23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22"/>
  </w:num>
  <w:num w:numId="12">
    <w:abstractNumId w:val="1"/>
  </w:num>
  <w:num w:numId="13">
    <w:abstractNumId w:val="2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3C0"/>
    <w:rsid w:val="000412FB"/>
    <w:rsid w:val="00090889"/>
    <w:rsid w:val="000E13F7"/>
    <w:rsid w:val="000E7D83"/>
    <w:rsid w:val="000F2272"/>
    <w:rsid w:val="00122F37"/>
    <w:rsid w:val="001B7D53"/>
    <w:rsid w:val="001D4F0A"/>
    <w:rsid w:val="002353D9"/>
    <w:rsid w:val="00254F0C"/>
    <w:rsid w:val="00287FE0"/>
    <w:rsid w:val="00296A85"/>
    <w:rsid w:val="002D6E8A"/>
    <w:rsid w:val="002E143A"/>
    <w:rsid w:val="002F025B"/>
    <w:rsid w:val="00346D73"/>
    <w:rsid w:val="003754BD"/>
    <w:rsid w:val="003826A2"/>
    <w:rsid w:val="003C38EB"/>
    <w:rsid w:val="003D1D18"/>
    <w:rsid w:val="003D4F51"/>
    <w:rsid w:val="003F3E80"/>
    <w:rsid w:val="00401BA4"/>
    <w:rsid w:val="004313F2"/>
    <w:rsid w:val="0044546A"/>
    <w:rsid w:val="0046049B"/>
    <w:rsid w:val="004846C7"/>
    <w:rsid w:val="004C454C"/>
    <w:rsid w:val="004D3BE3"/>
    <w:rsid w:val="004E20D8"/>
    <w:rsid w:val="004E738D"/>
    <w:rsid w:val="0051147C"/>
    <w:rsid w:val="00535A0F"/>
    <w:rsid w:val="005460C2"/>
    <w:rsid w:val="005600EF"/>
    <w:rsid w:val="00584951"/>
    <w:rsid w:val="005E2622"/>
    <w:rsid w:val="005F5B6D"/>
    <w:rsid w:val="00606BD7"/>
    <w:rsid w:val="006B0C4B"/>
    <w:rsid w:val="006B74E2"/>
    <w:rsid w:val="006F7E1C"/>
    <w:rsid w:val="00702CF4"/>
    <w:rsid w:val="007122D5"/>
    <w:rsid w:val="00737BD0"/>
    <w:rsid w:val="0074007A"/>
    <w:rsid w:val="00763E6C"/>
    <w:rsid w:val="007A1CD0"/>
    <w:rsid w:val="007E1AFA"/>
    <w:rsid w:val="0083408A"/>
    <w:rsid w:val="0087336D"/>
    <w:rsid w:val="00896416"/>
    <w:rsid w:val="00897A5A"/>
    <w:rsid w:val="008A59A0"/>
    <w:rsid w:val="008E5FCA"/>
    <w:rsid w:val="008F4A1A"/>
    <w:rsid w:val="00900E3E"/>
    <w:rsid w:val="00932C71"/>
    <w:rsid w:val="00944F1D"/>
    <w:rsid w:val="009618DC"/>
    <w:rsid w:val="009A6B24"/>
    <w:rsid w:val="009B7235"/>
    <w:rsid w:val="009C7BC5"/>
    <w:rsid w:val="00A029B0"/>
    <w:rsid w:val="00A076D0"/>
    <w:rsid w:val="00A32ADF"/>
    <w:rsid w:val="00A46C0B"/>
    <w:rsid w:val="00B74858"/>
    <w:rsid w:val="00B81D9C"/>
    <w:rsid w:val="00B9132F"/>
    <w:rsid w:val="00BD28F4"/>
    <w:rsid w:val="00BF7063"/>
    <w:rsid w:val="00C373BC"/>
    <w:rsid w:val="00C51FE6"/>
    <w:rsid w:val="00C563EC"/>
    <w:rsid w:val="00C57C96"/>
    <w:rsid w:val="00C620D4"/>
    <w:rsid w:val="00C66917"/>
    <w:rsid w:val="00C8292C"/>
    <w:rsid w:val="00CD50B6"/>
    <w:rsid w:val="00CE57D0"/>
    <w:rsid w:val="00CF7032"/>
    <w:rsid w:val="00D36DB0"/>
    <w:rsid w:val="00D36DCF"/>
    <w:rsid w:val="00D37173"/>
    <w:rsid w:val="00D50759"/>
    <w:rsid w:val="00D54AA7"/>
    <w:rsid w:val="00D573C0"/>
    <w:rsid w:val="00D62076"/>
    <w:rsid w:val="00DD3634"/>
    <w:rsid w:val="00E40221"/>
    <w:rsid w:val="00E45509"/>
    <w:rsid w:val="00E9586A"/>
    <w:rsid w:val="00EA61FD"/>
    <w:rsid w:val="00EC09A5"/>
    <w:rsid w:val="00ED4481"/>
    <w:rsid w:val="00EF6DD2"/>
    <w:rsid w:val="00F07386"/>
    <w:rsid w:val="00F22379"/>
    <w:rsid w:val="00F32B36"/>
    <w:rsid w:val="00F366DC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FE59AF4"/>
  <w15:docId w15:val="{1767C509-A28B-4259-91C4-EEA4CAF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F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73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73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604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F0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E262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5E262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7FE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7FE0"/>
    <w:rPr>
      <w:rFonts w:eastAsia="Times New Roman" w:cs="Times New Roman"/>
      <w:sz w:val="24"/>
      <w:szCs w:val="24"/>
      <w:lang w:val="pl-PL" w:eastAsia="en-US" w:bidi="ar-SA"/>
    </w:rPr>
  </w:style>
  <w:style w:type="paragraph" w:customStyle="1" w:styleId="text0">
    <w:name w:val="text0"/>
    <w:basedOn w:val="Normalny"/>
    <w:uiPriority w:val="99"/>
    <w:rsid w:val="00287FE0"/>
    <w:pPr>
      <w:spacing w:before="75" w:after="0" w:line="240" w:lineRule="auto"/>
      <w:ind w:left="150" w:right="150"/>
    </w:pPr>
    <w:rPr>
      <w:rFonts w:ascii="Verdana" w:hAnsi="Verdana" w:cs="Tahoma"/>
      <w:b/>
      <w:bCs/>
      <w:color w:val="216AED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1B7D53"/>
    <w:pPr>
      <w:suppressAutoHyphens/>
      <w:spacing w:after="200" w:line="276" w:lineRule="auto"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uiPriority w:val="99"/>
    <w:rsid w:val="002E143A"/>
    <w:pPr>
      <w:suppressAutoHyphens/>
      <w:autoSpaceDN w:val="0"/>
    </w:pPr>
    <w:rPr>
      <w:kern w:val="3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E143A"/>
    <w:rPr>
      <w:rFonts w:ascii="Calibri" w:hAnsi="Calibri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E143A"/>
    <w:pPr>
      <w:spacing w:after="200" w:line="276" w:lineRule="auto"/>
      <w:ind w:left="708"/>
    </w:pPr>
    <w:rPr>
      <w:sz w:val="20"/>
      <w:szCs w:val="20"/>
      <w:lang w:eastAsia="pl-PL"/>
    </w:rPr>
  </w:style>
  <w:style w:type="paragraph" w:customStyle="1" w:styleId="Default">
    <w:name w:val="Default"/>
    <w:uiPriority w:val="99"/>
    <w:rsid w:val="002E14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normalcxsppierwsze">
    <w:name w:val="msonormalcxsppierwsze"/>
    <w:basedOn w:val="Normalny"/>
    <w:uiPriority w:val="99"/>
    <w:rsid w:val="002E1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2E1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2E1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2E1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innowatorów z dnia 23 maja 2019 r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innowatorów z dnia 23 maja 2019 r</dc:title>
  <dc:subject/>
  <dc:creator>Michał</dc:creator>
  <cp:keywords/>
  <dc:description/>
  <cp:lastModifiedBy>A&amp;J Krzak</cp:lastModifiedBy>
  <cp:revision>5</cp:revision>
  <cp:lastPrinted>2020-07-06T06:50:00Z</cp:lastPrinted>
  <dcterms:created xsi:type="dcterms:W3CDTF">2020-01-12T11:46:00Z</dcterms:created>
  <dcterms:modified xsi:type="dcterms:W3CDTF">2020-07-06T07:43:00Z</dcterms:modified>
</cp:coreProperties>
</file>